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322" w:rsidRPr="00D82772" w:rsidRDefault="009A0322" w:rsidP="00E959C2">
      <w:pPr>
        <w:tabs>
          <w:tab w:val="left" w:pos="290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772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9A0322" w:rsidRPr="00D82772" w:rsidRDefault="009A0322" w:rsidP="009A032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2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КУРСА ВНЕУРОЧНОЙ ДЕЯТЕЛЬНОСТИ </w:t>
      </w:r>
    </w:p>
    <w:p w:rsidR="009A0322" w:rsidRPr="00D82772" w:rsidRDefault="009A0322" w:rsidP="009A032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2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«ВЕЛИКИЕ ЗЕМЛЯКИ ТУЛЬСКОГО КРАЯ»</w:t>
      </w:r>
    </w:p>
    <w:p w:rsidR="009A0322" w:rsidRPr="00D82772" w:rsidRDefault="009A0322" w:rsidP="009A032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7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курса внеурочной деятельности «Великие земляки Тульского края» </w:t>
      </w:r>
      <w:r w:rsidRPr="00D82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в соответствии с ФЗ «Об образовании в Российской Федерации», с Письмом Министерства образования и науки РФ от 28 октября 2015 г. № 08-1786 «О рабочих программах учебных предметов».</w:t>
      </w:r>
    </w:p>
    <w:p w:rsidR="009A0322" w:rsidRPr="00D82772" w:rsidRDefault="009A0322" w:rsidP="009A0322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82772"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  <w:t>Цель программы</w:t>
      </w:r>
      <w:r w:rsidRPr="00D8277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– достижение целевых результатов воспитания на уровне основного общего образования посредством изучения исторического и культурного наследия Тульского края.</w:t>
      </w:r>
    </w:p>
    <w:p w:rsidR="009A0322" w:rsidRPr="00D82772" w:rsidRDefault="009A0322" w:rsidP="009A0322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82772"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  <w:t>Задачи программы</w:t>
      </w:r>
      <w:r w:rsidRPr="00D8277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: </w:t>
      </w:r>
    </w:p>
    <w:p w:rsidR="009A0322" w:rsidRPr="00D82772" w:rsidRDefault="009A0322" w:rsidP="009A0322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82772">
        <w:rPr>
          <w:rFonts w:ascii="Times New Roman" w:eastAsia="Arial Unicode MS" w:hAnsi="Times New Roman" w:cs="Times New Roman"/>
          <w:sz w:val="24"/>
          <w:szCs w:val="24"/>
          <w:lang w:eastAsia="ru-RU"/>
        </w:rPr>
        <w:t>– освоение знаний о важнейших событиях, процессах истории Тульского края и отечественной истории в их взаимосвязи и хронологической последовательности;</w:t>
      </w:r>
    </w:p>
    <w:p w:rsidR="009A0322" w:rsidRPr="00D82772" w:rsidRDefault="009A0322" w:rsidP="009A0322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82772">
        <w:rPr>
          <w:rFonts w:ascii="Times New Roman" w:eastAsia="Arial Unicode MS" w:hAnsi="Times New Roman" w:cs="Times New Roman"/>
          <w:sz w:val="24"/>
          <w:szCs w:val="24"/>
          <w:lang w:eastAsia="ru-RU"/>
        </w:rPr>
        <w:t>– 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9A0322" w:rsidRPr="00D82772" w:rsidRDefault="009A0322" w:rsidP="009A0322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82772">
        <w:rPr>
          <w:rFonts w:ascii="Times New Roman" w:eastAsia="Arial Unicode MS" w:hAnsi="Times New Roman" w:cs="Times New Roman"/>
          <w:sz w:val="24"/>
          <w:szCs w:val="24"/>
          <w:lang w:eastAsia="ru-RU"/>
        </w:rPr>
        <w:t>– развитие ценностных ориентаций в ходе ознакомления с исторически сложившимися культурными, религиозными, этно-национальными традициями Тульского края;</w:t>
      </w:r>
    </w:p>
    <w:p w:rsidR="009A0322" w:rsidRPr="00D82772" w:rsidRDefault="009A0322" w:rsidP="009A0322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82772">
        <w:rPr>
          <w:rFonts w:ascii="Times New Roman" w:eastAsia="Arial Unicode MS" w:hAnsi="Times New Roman" w:cs="Times New Roman"/>
          <w:sz w:val="24"/>
          <w:szCs w:val="24"/>
          <w:lang w:eastAsia="ru-RU"/>
        </w:rPr>
        <w:t>– воспитание, уважения к истории и традициям малой Родины.</w:t>
      </w:r>
    </w:p>
    <w:p w:rsidR="009A0322" w:rsidRPr="00D82772" w:rsidRDefault="009A0322" w:rsidP="009A0322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82772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>Сроки реализации образовательной программы:</w:t>
      </w:r>
      <w:r w:rsidRPr="00D8277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1 учебный год. </w:t>
      </w:r>
    </w:p>
    <w:p w:rsidR="009A0322" w:rsidRPr="00D82772" w:rsidRDefault="009A0322" w:rsidP="009A0322">
      <w:pPr>
        <w:spacing w:after="0"/>
        <w:ind w:firstLine="709"/>
        <w:jc w:val="both"/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</w:pPr>
      <w:r w:rsidRPr="00D82772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>Общий объем реализации программы:</w:t>
      </w:r>
      <w:r w:rsidRPr="00D8277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17 часов.</w:t>
      </w:r>
    </w:p>
    <w:p w:rsidR="009A0322" w:rsidRPr="00D82772" w:rsidRDefault="009A0322" w:rsidP="009A0322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82772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>Режим занятий:</w:t>
      </w:r>
      <w:r w:rsidRPr="00D8277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1 раз в две недели.</w:t>
      </w:r>
    </w:p>
    <w:p w:rsidR="008A6D6B" w:rsidRDefault="008A6D6B"/>
    <w:sectPr w:rsidR="008A6D6B" w:rsidSect="008A6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A0322"/>
    <w:rsid w:val="008A6D6B"/>
    <w:rsid w:val="009A0322"/>
    <w:rsid w:val="00CF6250"/>
    <w:rsid w:val="00E95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322"/>
    <w:pPr>
      <w:spacing w:before="100" w:beforeAutospacing="1" w:after="100" w:afterAutospacing="1" w:line="240" w:lineRule="auto"/>
      <w:ind w:firstLine="5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3</cp:revision>
  <dcterms:created xsi:type="dcterms:W3CDTF">2023-09-04T13:48:00Z</dcterms:created>
  <dcterms:modified xsi:type="dcterms:W3CDTF">2023-09-05T11:13:00Z</dcterms:modified>
</cp:coreProperties>
</file>