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47" w:rsidRPr="009F61EC" w:rsidRDefault="00F23447" w:rsidP="00F23447">
      <w:pPr>
        <w:suppressAutoHyphens/>
        <w:jc w:val="center"/>
        <w:rPr>
          <w:b/>
          <w:sz w:val="28"/>
          <w:szCs w:val="28"/>
        </w:rPr>
      </w:pPr>
      <w:r w:rsidRPr="009F61EC">
        <w:rPr>
          <w:b/>
          <w:sz w:val="28"/>
          <w:szCs w:val="28"/>
        </w:rPr>
        <w:t xml:space="preserve">АННОТАЦИЯ </w:t>
      </w:r>
    </w:p>
    <w:p w:rsidR="00F23447" w:rsidRPr="009F61EC" w:rsidRDefault="00F23447" w:rsidP="00F23447">
      <w:pPr>
        <w:suppressAutoHyphens/>
        <w:jc w:val="center"/>
        <w:rPr>
          <w:b/>
          <w:sz w:val="28"/>
          <w:szCs w:val="28"/>
          <w:lang w:eastAsia="ar-SA"/>
        </w:rPr>
      </w:pPr>
      <w:r w:rsidRPr="009F61EC">
        <w:rPr>
          <w:b/>
          <w:sz w:val="28"/>
          <w:szCs w:val="28"/>
        </w:rPr>
        <w:t xml:space="preserve">к </w:t>
      </w:r>
      <w:r w:rsidRPr="009F61EC">
        <w:rPr>
          <w:b/>
          <w:sz w:val="28"/>
          <w:szCs w:val="28"/>
          <w:lang w:eastAsia="ar-SA"/>
        </w:rPr>
        <w:t>рабочей программе</w:t>
      </w:r>
    </w:p>
    <w:p w:rsidR="00F23447" w:rsidRPr="009F61EC" w:rsidRDefault="00F23447" w:rsidP="00F23447">
      <w:pPr>
        <w:suppressAutoHyphens/>
        <w:jc w:val="center"/>
        <w:rPr>
          <w:b/>
          <w:sz w:val="28"/>
          <w:szCs w:val="28"/>
          <w:lang w:eastAsia="ar-SA"/>
        </w:rPr>
      </w:pPr>
      <w:r w:rsidRPr="009F61EC">
        <w:rPr>
          <w:b/>
          <w:sz w:val="28"/>
          <w:szCs w:val="28"/>
          <w:lang w:eastAsia="ar-SA"/>
        </w:rPr>
        <w:t>внеурочной деятельности по  физической культуре</w:t>
      </w:r>
    </w:p>
    <w:p w:rsidR="00F23447" w:rsidRPr="009F61EC" w:rsidRDefault="00F23447" w:rsidP="00F23447">
      <w:pPr>
        <w:suppressAutoHyphens/>
        <w:jc w:val="center"/>
        <w:rPr>
          <w:b/>
          <w:iCs/>
          <w:sz w:val="28"/>
          <w:szCs w:val="28"/>
        </w:rPr>
      </w:pPr>
      <w:r w:rsidRPr="009F61EC">
        <w:rPr>
          <w:b/>
          <w:iCs/>
          <w:sz w:val="28"/>
          <w:szCs w:val="28"/>
        </w:rPr>
        <w:t>«</w:t>
      </w:r>
      <w:r w:rsidR="00822522">
        <w:rPr>
          <w:b/>
          <w:iCs/>
          <w:sz w:val="28"/>
          <w:szCs w:val="28"/>
        </w:rPr>
        <w:t>Город спорта</w:t>
      </w:r>
      <w:r w:rsidRPr="009F61EC">
        <w:rPr>
          <w:b/>
          <w:iCs/>
          <w:sz w:val="28"/>
          <w:szCs w:val="28"/>
        </w:rPr>
        <w:t>»</w:t>
      </w:r>
    </w:p>
    <w:p w:rsidR="00AB6A8A" w:rsidRPr="009F61EC" w:rsidRDefault="00822522" w:rsidP="00F2344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1-4</w:t>
      </w:r>
      <w:r w:rsidR="00F23447" w:rsidRPr="009F61EC">
        <w:rPr>
          <w:b/>
          <w:iCs/>
          <w:sz w:val="28"/>
          <w:szCs w:val="28"/>
        </w:rPr>
        <w:t xml:space="preserve"> классы</w:t>
      </w:r>
    </w:p>
    <w:p w:rsidR="009F61EC" w:rsidRDefault="009F61EC" w:rsidP="009F61EC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ar-SA"/>
        </w:rPr>
      </w:pPr>
    </w:p>
    <w:p w:rsidR="009F61EC" w:rsidRDefault="009F61EC" w:rsidP="009F61E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2A1B22">
        <w:rPr>
          <w:rFonts w:eastAsia="Calibri"/>
          <w:b/>
          <w:sz w:val="28"/>
          <w:szCs w:val="28"/>
          <w:lang w:eastAsia="ar-SA"/>
        </w:rPr>
        <w:t>Программа внеурочной деятельности по спортивно - оздоровительному направлению «</w:t>
      </w:r>
      <w:r w:rsidR="00822522">
        <w:rPr>
          <w:rFonts w:eastAsia="Calibri"/>
          <w:b/>
          <w:sz w:val="28"/>
          <w:szCs w:val="28"/>
          <w:lang w:eastAsia="ar-SA"/>
        </w:rPr>
        <w:t>Город спорта» в 1</w:t>
      </w:r>
      <w:r>
        <w:rPr>
          <w:rFonts w:eastAsia="Calibri"/>
          <w:b/>
          <w:sz w:val="28"/>
          <w:szCs w:val="28"/>
          <w:lang w:eastAsia="ar-SA"/>
        </w:rPr>
        <w:t>-</w:t>
      </w:r>
      <w:r w:rsidR="00822522">
        <w:rPr>
          <w:rFonts w:eastAsia="Calibri"/>
          <w:b/>
          <w:sz w:val="28"/>
          <w:szCs w:val="28"/>
          <w:lang w:eastAsia="ar-SA"/>
        </w:rPr>
        <w:t>4</w:t>
      </w:r>
      <w:r>
        <w:rPr>
          <w:rFonts w:eastAsia="Calibri"/>
          <w:b/>
          <w:sz w:val="28"/>
          <w:szCs w:val="28"/>
          <w:lang w:eastAsia="ar-SA"/>
        </w:rPr>
        <w:t xml:space="preserve"> </w:t>
      </w:r>
      <w:r w:rsidRPr="002A1B22">
        <w:rPr>
          <w:rFonts w:eastAsia="Calibri"/>
          <w:b/>
          <w:sz w:val="28"/>
          <w:szCs w:val="28"/>
          <w:lang w:eastAsia="ar-SA"/>
        </w:rPr>
        <w:t>классах</w:t>
      </w:r>
      <w:r w:rsidRPr="004243E4">
        <w:rPr>
          <w:color w:val="0D0D0D"/>
          <w:sz w:val="28"/>
          <w:szCs w:val="28"/>
        </w:rPr>
        <w:t xml:space="preserve"> подготовлена в со</w:t>
      </w:r>
      <w:r>
        <w:rPr>
          <w:color w:val="0D0D0D"/>
          <w:sz w:val="28"/>
          <w:szCs w:val="28"/>
        </w:rPr>
        <w:t>ответствии с требованиями ФГОС О</w:t>
      </w:r>
      <w:r w:rsidRPr="004243E4">
        <w:rPr>
          <w:color w:val="0D0D0D"/>
          <w:sz w:val="28"/>
          <w:szCs w:val="28"/>
        </w:rPr>
        <w:t>ОО и концепцией физического воспитания.</w:t>
      </w:r>
    </w:p>
    <w:p w:rsidR="009F61EC" w:rsidRDefault="009F61EC" w:rsidP="009F61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color w:val="0D0D0D"/>
          <w:sz w:val="28"/>
          <w:szCs w:val="28"/>
        </w:rPr>
        <w:t>П</w:t>
      </w:r>
      <w:r w:rsidRPr="004243E4">
        <w:rPr>
          <w:color w:val="0D0D0D"/>
          <w:sz w:val="28"/>
          <w:szCs w:val="28"/>
        </w:rPr>
        <w:t xml:space="preserve">рограмма </w:t>
      </w:r>
      <w:r w:rsidRPr="005B7FFB">
        <w:rPr>
          <w:rFonts w:eastAsia="Calibri" w:cs="Calibri"/>
          <w:sz w:val="28"/>
          <w:szCs w:val="28"/>
          <w:lang w:eastAsia="ar-SA"/>
        </w:rPr>
        <w:t>«</w:t>
      </w:r>
      <w:r w:rsidR="00822522">
        <w:rPr>
          <w:rFonts w:cs="Calibri"/>
          <w:bCs/>
          <w:color w:val="333333"/>
          <w:sz w:val="28"/>
          <w:szCs w:val="28"/>
          <w:lang w:eastAsia="ar-SA"/>
        </w:rPr>
        <w:t>Город спорта</w:t>
      </w:r>
      <w:r w:rsidRPr="005B7FFB">
        <w:rPr>
          <w:rFonts w:eastAsia="Calibri" w:cs="Calibri"/>
          <w:sz w:val="28"/>
          <w:szCs w:val="28"/>
          <w:lang w:eastAsia="ar-SA"/>
        </w:rPr>
        <w:t xml:space="preserve">» </w:t>
      </w:r>
      <w:r w:rsidRPr="004243E4">
        <w:rPr>
          <w:color w:val="0D0D0D"/>
          <w:sz w:val="28"/>
          <w:szCs w:val="28"/>
        </w:rPr>
        <w:t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  <w:r>
        <w:rPr>
          <w:color w:val="0D0D0D"/>
          <w:sz w:val="28"/>
          <w:szCs w:val="28"/>
        </w:rPr>
        <w:t xml:space="preserve"> </w:t>
      </w:r>
      <w:proofErr w:type="gramStart"/>
      <w:r w:rsidRPr="005B7FFB">
        <w:rPr>
          <w:sz w:val="28"/>
          <w:szCs w:val="28"/>
        </w:rPr>
        <w:t>В программе представлены доступные для обучающихся упражнения, способствующие овладению элементами т</w:t>
      </w:r>
      <w:r>
        <w:rPr>
          <w:sz w:val="28"/>
          <w:szCs w:val="28"/>
        </w:rPr>
        <w:t>ехники и тактики спортивных игр</w:t>
      </w:r>
      <w:r w:rsidRPr="005B7FFB">
        <w:rPr>
          <w:sz w:val="28"/>
          <w:szCs w:val="28"/>
        </w:rPr>
        <w:t xml:space="preserve">, развитию физических способностей. </w:t>
      </w:r>
      <w:proofErr w:type="gramEnd"/>
    </w:p>
    <w:p w:rsidR="009F61EC" w:rsidRPr="00535B7B" w:rsidRDefault="009F61EC" w:rsidP="009F61E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35B7B">
        <w:rPr>
          <w:sz w:val="28"/>
          <w:szCs w:val="28"/>
        </w:rPr>
        <w:t xml:space="preserve">Курс  введён  в  часть  учебного  плана, формируемого  </w:t>
      </w:r>
      <w:r>
        <w:rPr>
          <w:sz w:val="28"/>
          <w:szCs w:val="28"/>
        </w:rPr>
        <w:t>участниками образовательного  процесса.</w:t>
      </w:r>
      <w:r w:rsidRPr="00535B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9F61EC" w:rsidRPr="00535B7B" w:rsidRDefault="009F61EC" w:rsidP="009F61EC">
      <w:pPr>
        <w:spacing w:line="360" w:lineRule="auto"/>
        <w:contextualSpacing/>
        <w:jc w:val="both"/>
        <w:rPr>
          <w:szCs w:val="28"/>
        </w:rPr>
      </w:pPr>
      <w:r w:rsidRPr="00535B7B">
        <w:rPr>
          <w:b/>
          <w:bCs/>
          <w:color w:val="231F20"/>
          <w:sz w:val="28"/>
          <w:szCs w:val="28"/>
        </w:rPr>
        <w:t xml:space="preserve">       </w:t>
      </w:r>
      <w:r w:rsidRPr="002A1B22">
        <w:rPr>
          <w:bCs/>
          <w:color w:val="231F20"/>
          <w:sz w:val="28"/>
          <w:szCs w:val="28"/>
        </w:rPr>
        <w:t>Новизна  данной программы определена федеральным государственным образовательным стандартом</w:t>
      </w:r>
      <w:r>
        <w:rPr>
          <w:bCs/>
          <w:color w:val="231F20"/>
          <w:sz w:val="28"/>
          <w:szCs w:val="28"/>
        </w:rPr>
        <w:t xml:space="preserve"> основного общего образования</w:t>
      </w:r>
      <w:r w:rsidRPr="00535B7B">
        <w:rPr>
          <w:bCs/>
          <w:color w:val="231F20"/>
          <w:sz w:val="28"/>
          <w:szCs w:val="28"/>
        </w:rPr>
        <w:t xml:space="preserve">. </w:t>
      </w:r>
    </w:p>
    <w:p w:rsidR="009F61EC" w:rsidRPr="00E141FA" w:rsidRDefault="009F61EC" w:rsidP="009F61EC">
      <w:pPr>
        <w:pStyle w:val="1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FFB">
        <w:rPr>
          <w:sz w:val="28"/>
          <w:szCs w:val="28"/>
        </w:rPr>
        <w:t>рограмма в</w:t>
      </w:r>
      <w:r>
        <w:rPr>
          <w:sz w:val="28"/>
          <w:szCs w:val="28"/>
        </w:rPr>
        <w:t xml:space="preserve">неурочной деятельности </w:t>
      </w:r>
      <w:r w:rsidR="00822522" w:rsidRPr="005B7FFB">
        <w:rPr>
          <w:rFonts w:eastAsia="Calibri" w:cs="Calibri"/>
          <w:sz w:val="28"/>
          <w:szCs w:val="28"/>
          <w:lang w:eastAsia="ar-SA"/>
        </w:rPr>
        <w:t>«</w:t>
      </w:r>
      <w:r w:rsidR="00822522">
        <w:rPr>
          <w:rFonts w:cs="Calibri"/>
          <w:bCs/>
          <w:color w:val="333333"/>
          <w:sz w:val="28"/>
          <w:szCs w:val="28"/>
          <w:lang w:eastAsia="ar-SA"/>
        </w:rPr>
        <w:t>Город спорта</w:t>
      </w:r>
      <w:r w:rsidR="00822522" w:rsidRPr="005B7FFB">
        <w:rPr>
          <w:rFonts w:eastAsia="Calibri" w:cs="Calibri"/>
          <w:sz w:val="28"/>
          <w:szCs w:val="28"/>
          <w:lang w:eastAsia="ar-SA"/>
        </w:rPr>
        <w:t xml:space="preserve">» </w:t>
      </w:r>
      <w:r w:rsidRPr="005B7FFB">
        <w:rPr>
          <w:sz w:val="28"/>
          <w:szCs w:val="28"/>
        </w:rPr>
        <w:t xml:space="preserve">предназначена для физкультурно – спортивной и оздоровительной работы с </w:t>
      </w:r>
      <w:proofErr w:type="gramStart"/>
      <w:r w:rsidRPr="005B7FFB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рамках третьего часа по физической культуре.</w:t>
      </w:r>
    </w:p>
    <w:p w:rsidR="009F61EC" w:rsidRPr="00535B7B" w:rsidRDefault="009F61EC" w:rsidP="009F61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7B">
        <w:rPr>
          <w:sz w:val="28"/>
          <w:szCs w:val="28"/>
        </w:rPr>
        <w:t>Материал  программы  предполагает  изучение  основ  трёх  спортивных  игр: баскетбола, волейбола,  футбола  и  даётся  в  трёх  разделах: основы  знаний, общая  физическая  подготовка  и  специальная  техническая  подготовка.</w:t>
      </w:r>
    </w:p>
    <w:p w:rsidR="009F61EC" w:rsidRDefault="009F61EC" w:rsidP="009F61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7B">
        <w:rPr>
          <w:sz w:val="28"/>
          <w:szCs w:val="28"/>
        </w:rPr>
        <w:t>Материал  по  общей  физической  подготовке  является  единым  для  всех  спортивных  игр  и  входит  в  каждое  занятие  курса.</w:t>
      </w:r>
    </w:p>
    <w:p w:rsidR="009F61EC" w:rsidRPr="007F38C6" w:rsidRDefault="009F61EC" w:rsidP="009F6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38C6">
        <w:rPr>
          <w:rFonts w:eastAsia="Calibri"/>
          <w:sz w:val="28"/>
          <w:szCs w:val="28"/>
          <w:lang w:eastAsia="en-US"/>
        </w:rPr>
        <w:lastRenderedPageBreak/>
        <w:t>Программа разработана на основе требований к результатам освоения образовательной программы.</w:t>
      </w:r>
    </w:p>
    <w:p w:rsidR="001E4D02" w:rsidRPr="005B7FFB" w:rsidRDefault="001E4D02" w:rsidP="001E4D02">
      <w:pPr>
        <w:suppressAutoHyphens/>
        <w:spacing w:line="360" w:lineRule="auto"/>
        <w:ind w:firstLine="851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3902A0">
        <w:rPr>
          <w:rFonts w:eastAsia="Calibri" w:cs="Calibri"/>
          <w:b/>
          <w:sz w:val="28"/>
          <w:szCs w:val="28"/>
          <w:lang w:eastAsia="ar-SA"/>
        </w:rPr>
        <w:t>Цель программы внеурочной деятельности</w:t>
      </w:r>
      <w:r w:rsidRPr="005B7FFB">
        <w:rPr>
          <w:rFonts w:eastAsia="Calibri" w:cs="Calibri"/>
          <w:sz w:val="28"/>
          <w:szCs w:val="28"/>
          <w:lang w:eastAsia="ar-SA"/>
        </w:rPr>
        <w:t xml:space="preserve"> </w:t>
      </w:r>
      <w:r w:rsidR="00822522" w:rsidRPr="005B7FFB">
        <w:rPr>
          <w:rFonts w:eastAsia="Calibri" w:cs="Calibri"/>
          <w:sz w:val="28"/>
          <w:szCs w:val="28"/>
          <w:lang w:eastAsia="ar-SA"/>
        </w:rPr>
        <w:t>«</w:t>
      </w:r>
      <w:r w:rsidR="00822522">
        <w:rPr>
          <w:rFonts w:cs="Calibri"/>
          <w:bCs/>
          <w:color w:val="333333"/>
          <w:sz w:val="28"/>
          <w:szCs w:val="28"/>
          <w:lang w:eastAsia="ar-SA"/>
        </w:rPr>
        <w:t>Город спорта</w:t>
      </w:r>
      <w:r w:rsidR="00822522" w:rsidRPr="005B7FFB">
        <w:rPr>
          <w:rFonts w:eastAsia="Calibri" w:cs="Calibri"/>
          <w:sz w:val="28"/>
          <w:szCs w:val="28"/>
          <w:lang w:eastAsia="ar-SA"/>
        </w:rPr>
        <w:t xml:space="preserve">» </w:t>
      </w:r>
      <w:bookmarkStart w:id="0" w:name="_GoBack"/>
      <w:bookmarkEnd w:id="0"/>
      <w:r>
        <w:rPr>
          <w:rFonts w:eastAsia="Calibri" w:cs="Calibri"/>
          <w:sz w:val="28"/>
          <w:szCs w:val="28"/>
          <w:lang w:eastAsia="ar-SA"/>
        </w:rPr>
        <w:t xml:space="preserve"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1E4D02" w:rsidRPr="005B7FFB" w:rsidRDefault="001E4D02" w:rsidP="001E4D02">
      <w:pPr>
        <w:suppressAutoHyphens/>
        <w:spacing w:line="360" w:lineRule="auto"/>
        <w:ind w:firstLine="709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Цель конкретизирована</w:t>
      </w:r>
      <w:r w:rsidRPr="005B7FFB">
        <w:rPr>
          <w:rFonts w:eastAsia="Calibri" w:cs="Calibri"/>
          <w:bCs/>
          <w:sz w:val="28"/>
          <w:szCs w:val="28"/>
          <w:lang w:eastAsia="ar-SA"/>
        </w:rPr>
        <w:t xml:space="preserve"> следующими </w:t>
      </w:r>
      <w:r w:rsidRPr="003902A0">
        <w:rPr>
          <w:rFonts w:eastAsia="Calibri" w:cs="Calibri"/>
          <w:b/>
          <w:bCs/>
          <w:sz w:val="28"/>
          <w:szCs w:val="28"/>
          <w:lang w:eastAsia="ar-SA"/>
        </w:rPr>
        <w:t>задачами</w:t>
      </w:r>
      <w:r w:rsidRPr="003902A0">
        <w:rPr>
          <w:rFonts w:eastAsia="Calibri" w:cs="Calibri"/>
          <w:b/>
          <w:sz w:val="28"/>
          <w:szCs w:val="28"/>
          <w:lang w:eastAsia="ar-SA"/>
        </w:rPr>
        <w:t>: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20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пропаганда здорового образа жизни, укрепление здоро</w:t>
      </w:r>
      <w:r w:rsidRPr="001E4D02">
        <w:rPr>
          <w:rFonts w:ascii="Times New Roman" w:hAnsi="Times New Roman" w:cs="Times New Roman"/>
          <w:sz w:val="28"/>
          <w:szCs w:val="28"/>
        </w:rPr>
        <w:softHyphen/>
        <w:t xml:space="preserve">вья, содействие гармоническому физическому развитию </w:t>
      </w:r>
      <w:proofErr w:type="gramStart"/>
      <w:r w:rsidRPr="001E4D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4D02">
        <w:rPr>
          <w:rFonts w:ascii="Times New Roman" w:hAnsi="Times New Roman" w:cs="Times New Roman"/>
          <w:sz w:val="28"/>
          <w:szCs w:val="28"/>
        </w:rPr>
        <w:t>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20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популяризация спортивных игр как видов спорта и активного отдыха;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1E4D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4D02">
        <w:rPr>
          <w:rFonts w:ascii="Times New Roman" w:hAnsi="Times New Roman" w:cs="Times New Roman"/>
          <w:sz w:val="28"/>
          <w:szCs w:val="28"/>
        </w:rPr>
        <w:t xml:space="preserve"> устойчивого интереса к за</w:t>
      </w:r>
      <w:r w:rsidRPr="001E4D02">
        <w:rPr>
          <w:rFonts w:ascii="Times New Roman" w:hAnsi="Times New Roman" w:cs="Times New Roman"/>
          <w:sz w:val="28"/>
          <w:szCs w:val="28"/>
        </w:rPr>
        <w:softHyphen/>
        <w:t>нятиям спортивными играми;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26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обучение технике и тактике спортивных игр;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развитие физических способностей (силовых, скорост</w:t>
      </w:r>
      <w:r w:rsidRPr="001E4D02">
        <w:rPr>
          <w:rFonts w:ascii="Times New Roman" w:hAnsi="Times New Roman" w:cs="Times New Roman"/>
          <w:sz w:val="28"/>
          <w:szCs w:val="28"/>
        </w:rPr>
        <w:softHyphen/>
        <w:t>ных, скоростно-силовых, координационных, выносливости, гибкости);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формирование у обучающихся необходимых теоретических знаний;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31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воспитание моральных и волевых качеств.</w:t>
      </w:r>
    </w:p>
    <w:p w:rsidR="009F61EC" w:rsidRPr="001E4D02" w:rsidRDefault="009F61EC" w:rsidP="009F61EC">
      <w:pPr>
        <w:pStyle w:val="1"/>
        <w:shd w:val="clear" w:color="auto" w:fill="auto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47" w:rsidRPr="00F23447" w:rsidRDefault="00F23447" w:rsidP="009F61EC"/>
    <w:sectPr w:rsidR="00F23447" w:rsidRPr="00F23447" w:rsidSect="00AB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447"/>
    <w:rsid w:val="001E4D02"/>
    <w:rsid w:val="00822522"/>
    <w:rsid w:val="009F61EC"/>
    <w:rsid w:val="00AB6A8A"/>
    <w:rsid w:val="00F2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F61EC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9F61EC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4</cp:revision>
  <dcterms:created xsi:type="dcterms:W3CDTF">2019-04-24T13:23:00Z</dcterms:created>
  <dcterms:modified xsi:type="dcterms:W3CDTF">2023-09-05T12:42:00Z</dcterms:modified>
</cp:coreProperties>
</file>