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10" w:rsidRDefault="00BE70BC">
      <w:pPr>
        <w:spacing w:before="72" w:line="242" w:lineRule="auto"/>
        <w:ind w:left="2118" w:right="1736" w:hanging="15"/>
        <w:rPr>
          <w:b/>
          <w:i/>
          <w:sz w:val="28"/>
        </w:rPr>
      </w:pPr>
      <w:r>
        <w:rPr>
          <w:b/>
          <w:i/>
          <w:sz w:val="28"/>
          <w:u w:val="thick"/>
        </w:rPr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ИЗОБРАЗИТЕЛЬНОМУ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ИСКУССТВУ</w:t>
      </w:r>
      <w:r w:rsidR="00C13FCF">
        <w:rPr>
          <w:b/>
          <w:i/>
          <w:sz w:val="28"/>
          <w:u w:val="thick"/>
        </w:rPr>
        <w:t xml:space="preserve"> 1-4 классы</w:t>
      </w:r>
    </w:p>
    <w:p w:rsidR="004D2F10" w:rsidRDefault="00BE70BC">
      <w:pPr>
        <w:pStyle w:val="a3"/>
        <w:spacing w:before="264"/>
        <w:ind w:left="102" w:right="1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действий.</w:t>
      </w:r>
    </w:p>
    <w:p w:rsidR="004D2F10" w:rsidRDefault="004D2F10">
      <w:pPr>
        <w:pStyle w:val="a3"/>
        <w:rPr>
          <w:sz w:val="30"/>
        </w:rPr>
      </w:pPr>
    </w:p>
    <w:p w:rsidR="004D2F10" w:rsidRDefault="00BE70BC">
      <w:pPr>
        <w:pStyle w:val="a3"/>
        <w:spacing w:before="206"/>
        <w:ind w:left="102" w:right="10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целей</w:t>
      </w:r>
      <w:r>
        <w:t>:</w:t>
      </w:r>
    </w:p>
    <w:p w:rsidR="004D2F10" w:rsidRDefault="00BE70BC">
      <w:pPr>
        <w:pStyle w:val="a3"/>
        <w:spacing w:before="2"/>
        <w:ind w:left="102" w:right="109"/>
        <w:jc w:val="both"/>
      </w:pPr>
      <w:r>
        <w:t>-воспитание эстетических чувств, интереса к изобразительному искусству;</w:t>
      </w:r>
      <w:r>
        <w:rPr>
          <w:spacing w:val="1"/>
        </w:rPr>
        <w:t xml:space="preserve"> </w:t>
      </w:r>
      <w:proofErr w:type="spellStart"/>
      <w:r>
        <w:t>обогащениенравственного</w:t>
      </w:r>
      <w:proofErr w:type="spellEnd"/>
      <w:r>
        <w:t xml:space="preserve"> опыта, представлений о добре и зле; 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стран;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-10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через</w:t>
      </w:r>
      <w:r>
        <w:rPr>
          <w:spacing w:val="1"/>
        </w:rPr>
        <w:t xml:space="preserve"> </w:t>
      </w:r>
      <w:r>
        <w:t>искусство;</w:t>
      </w:r>
    </w:p>
    <w:p w:rsidR="004D2F10" w:rsidRDefault="00BE70BC">
      <w:pPr>
        <w:pStyle w:val="a3"/>
        <w:ind w:left="102" w:right="108"/>
        <w:jc w:val="both"/>
      </w:pPr>
      <w:r>
        <w:t>-развитие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proofErr w:type="spellStart"/>
      <w:r>
        <w:t>деятельноститворчески</w:t>
      </w:r>
      <w:proofErr w:type="spellEnd"/>
      <w:r>
        <w:t>,</w:t>
      </w:r>
      <w:r>
        <w:rPr>
          <w:spacing w:val="-10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4D2F10" w:rsidRDefault="004D2F10">
      <w:pPr>
        <w:pStyle w:val="a3"/>
        <w:rPr>
          <w:sz w:val="24"/>
        </w:rPr>
      </w:pPr>
    </w:p>
    <w:p w:rsidR="004D2F10" w:rsidRDefault="00BE70BC">
      <w:pPr>
        <w:pStyle w:val="a3"/>
        <w:ind w:left="102"/>
        <w:jc w:val="both"/>
      </w:pPr>
      <w:r>
        <w:t>Перечисленные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rPr>
          <w:b/>
          <w:i/>
        </w:rPr>
        <w:t>задачах</w:t>
      </w:r>
      <w:r>
        <w:rPr>
          <w:b/>
          <w:i/>
          <w:spacing w:val="-3"/>
        </w:rPr>
        <w:t xml:space="preserve"> </w:t>
      </w:r>
      <w:r>
        <w:t>обучения:</w:t>
      </w:r>
    </w:p>
    <w:p w:rsidR="004D2F10" w:rsidRDefault="004D2F10">
      <w:pPr>
        <w:pStyle w:val="a3"/>
        <w:rPr>
          <w:sz w:val="24"/>
        </w:rPr>
      </w:pPr>
    </w:p>
    <w:p w:rsidR="004D2F10" w:rsidRDefault="00BE70BC">
      <w:pPr>
        <w:pStyle w:val="a3"/>
        <w:ind w:left="102" w:right="105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 работах</w:t>
      </w:r>
      <w:r>
        <w:rPr>
          <w:spacing w:val="-4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миру;</w:t>
      </w:r>
    </w:p>
    <w:p w:rsidR="004D2F10" w:rsidRDefault="004D2F10">
      <w:pPr>
        <w:pStyle w:val="a3"/>
        <w:spacing w:before="10"/>
        <w:rPr>
          <w:sz w:val="23"/>
        </w:rPr>
      </w:pPr>
    </w:p>
    <w:p w:rsidR="004D2F10" w:rsidRDefault="00BE70BC">
      <w:pPr>
        <w:pStyle w:val="a3"/>
        <w:spacing w:line="242" w:lineRule="auto"/>
        <w:ind w:left="102" w:right="109"/>
        <w:jc w:val="both"/>
      </w:pPr>
      <w:r>
        <w:t>-совершенствование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proofErr w:type="spellStart"/>
      <w:r>
        <w:t>иокружающего</w:t>
      </w:r>
      <w:proofErr w:type="spellEnd"/>
      <w:r>
        <w:t xml:space="preserve"> мира;</w:t>
      </w:r>
    </w:p>
    <w:p w:rsidR="004D2F10" w:rsidRDefault="004D2F10">
      <w:pPr>
        <w:pStyle w:val="a3"/>
        <w:spacing w:before="7"/>
        <w:rPr>
          <w:sz w:val="23"/>
        </w:rPr>
      </w:pPr>
    </w:p>
    <w:p w:rsidR="004D2F10" w:rsidRDefault="00BE70BC">
      <w:pPr>
        <w:pStyle w:val="a3"/>
        <w:ind w:left="102" w:right="111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</w:t>
      </w:r>
      <w:proofErr w:type="gramStart"/>
      <w:r>
        <w:t>и(</w:t>
      </w:r>
      <w:proofErr w:type="gramEnd"/>
      <w:r>
        <w:t>музеи,</w:t>
      </w:r>
      <w:r>
        <w:rPr>
          <w:spacing w:val="2"/>
        </w:rPr>
        <w:t xml:space="preserve"> </w:t>
      </w:r>
      <w:r>
        <w:t>архитектура,</w:t>
      </w:r>
      <w:r>
        <w:rPr>
          <w:spacing w:val="2"/>
        </w:rPr>
        <w:t xml:space="preserve"> </w:t>
      </w:r>
      <w:r>
        <w:t>дизайн,</w:t>
      </w:r>
      <w:r>
        <w:rPr>
          <w:spacing w:val="2"/>
        </w:rPr>
        <w:t xml:space="preserve"> </w:t>
      </w:r>
      <w:r>
        <w:t>скульптура</w:t>
      </w:r>
      <w:r>
        <w:rPr>
          <w:spacing w:val="7"/>
        </w:rPr>
        <w:t xml:space="preserve"> </w:t>
      </w:r>
      <w:r>
        <w:t>и др.);</w:t>
      </w:r>
    </w:p>
    <w:p w:rsidR="004D2F10" w:rsidRDefault="004D2F10">
      <w:pPr>
        <w:pStyle w:val="a3"/>
        <w:rPr>
          <w:sz w:val="24"/>
        </w:rPr>
      </w:pPr>
    </w:p>
    <w:p w:rsidR="004D2F10" w:rsidRDefault="00BE70BC">
      <w:pPr>
        <w:pStyle w:val="a3"/>
        <w:ind w:left="102" w:right="109"/>
        <w:jc w:val="both"/>
      </w:pPr>
      <w:r>
        <w:t>-освоение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искусствах:</w:t>
      </w:r>
      <w:r>
        <w:rPr>
          <w:spacing w:val="1"/>
        </w:rPr>
        <w:t xml:space="preserve"> </w:t>
      </w:r>
      <w:r>
        <w:rPr>
          <w:spacing w:val="-1"/>
        </w:rPr>
        <w:t>изобразительных,</w:t>
      </w:r>
      <w:r>
        <w:rPr>
          <w:spacing w:val="-16"/>
        </w:rPr>
        <w:t xml:space="preserve"> </w:t>
      </w:r>
      <w:r>
        <w:t>декоративно-прикладных,</w:t>
      </w:r>
      <w:r>
        <w:rPr>
          <w:spacing w:val="-16"/>
        </w:rPr>
        <w:t xml:space="preserve"> </w:t>
      </w:r>
      <w:r>
        <w:t>архитектуре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дизайне</w:t>
      </w:r>
      <w:r>
        <w:rPr>
          <w:spacing w:val="-14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общества;</w:t>
      </w:r>
    </w:p>
    <w:p w:rsidR="004D2F10" w:rsidRDefault="004D2F10">
      <w:pPr>
        <w:pStyle w:val="a3"/>
        <w:spacing w:before="10"/>
        <w:rPr>
          <w:sz w:val="23"/>
        </w:rPr>
      </w:pPr>
    </w:p>
    <w:p w:rsidR="004D2F10" w:rsidRDefault="00BE70BC">
      <w:pPr>
        <w:pStyle w:val="a3"/>
        <w:ind w:left="102" w:right="109"/>
        <w:jc w:val="both"/>
      </w:pPr>
      <w:r>
        <w:t>-овладение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 кругозора и приобретение опыта работы в различных видах</w:t>
      </w:r>
      <w:r>
        <w:rPr>
          <w:spacing w:val="-67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совершенствование эстетического</w:t>
      </w:r>
      <w:r>
        <w:rPr>
          <w:spacing w:val="1"/>
        </w:rPr>
        <w:t xml:space="preserve"> </w:t>
      </w:r>
      <w:r>
        <w:t>вкуса.</w:t>
      </w:r>
    </w:p>
    <w:sectPr w:rsidR="004D2F10" w:rsidSect="00C013E3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F10"/>
    <w:rsid w:val="004D2F10"/>
    <w:rsid w:val="00BE70BC"/>
    <w:rsid w:val="00C013E3"/>
    <w:rsid w:val="00C1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3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13E3"/>
    <w:pPr>
      <w:spacing w:line="413" w:lineRule="exact"/>
      <w:ind w:left="1502" w:right="2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3E3"/>
    <w:rPr>
      <w:sz w:val="28"/>
      <w:szCs w:val="28"/>
    </w:rPr>
  </w:style>
  <w:style w:type="paragraph" w:styleId="a4">
    <w:name w:val="Title"/>
    <w:basedOn w:val="a"/>
    <w:uiPriority w:val="1"/>
    <w:qFormat/>
    <w:rsid w:val="00C013E3"/>
    <w:pPr>
      <w:spacing w:before="208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013E3"/>
  </w:style>
  <w:style w:type="paragraph" w:customStyle="1" w:styleId="TableParagraph">
    <w:name w:val="Table Paragraph"/>
    <w:basedOn w:val="a"/>
    <w:uiPriority w:val="1"/>
    <w:qFormat/>
    <w:rsid w:val="00C0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1502" w:right="2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8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MSI</cp:lastModifiedBy>
  <cp:revision>3</cp:revision>
  <dcterms:created xsi:type="dcterms:W3CDTF">2023-09-02T19:10:00Z</dcterms:created>
  <dcterms:modified xsi:type="dcterms:W3CDTF">2023-09-04T13:52:00Z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